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0F489" w14:textId="442A05EB" w:rsidR="006E54ED" w:rsidRPr="006E54ED" w:rsidRDefault="00FA7CF6" w:rsidP="006E54ED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4ED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="006E54ED" w:rsidRPr="006E54ED">
        <w:rPr>
          <w:rFonts w:ascii="Times New Roman" w:hAnsi="Times New Roman" w:cs="Times New Roman"/>
          <w:b/>
          <w:bCs/>
          <w:sz w:val="28"/>
          <w:szCs w:val="28"/>
        </w:rPr>
        <w:t xml:space="preserve">Forma przeprowadzenia egzaminu </w:t>
      </w:r>
      <w:r w:rsidR="006E54ED">
        <w:rPr>
          <w:rFonts w:ascii="Times New Roman" w:hAnsi="Times New Roman" w:cs="Times New Roman"/>
          <w:b/>
          <w:bCs/>
          <w:sz w:val="28"/>
          <w:szCs w:val="28"/>
        </w:rPr>
        <w:t>magisterskiego</w:t>
      </w:r>
      <w:r w:rsidR="006E54ED" w:rsidRPr="006E54ED">
        <w:rPr>
          <w:rFonts w:ascii="Times New Roman" w:hAnsi="Times New Roman" w:cs="Times New Roman"/>
          <w:b/>
          <w:bCs/>
          <w:sz w:val="28"/>
          <w:szCs w:val="28"/>
        </w:rPr>
        <w:t xml:space="preserve"> z zakresu </w:t>
      </w:r>
      <w:r w:rsidR="006E54ED">
        <w:rPr>
          <w:rFonts w:ascii="Times New Roman" w:hAnsi="Times New Roman" w:cs="Times New Roman"/>
          <w:b/>
          <w:bCs/>
          <w:sz w:val="28"/>
          <w:szCs w:val="28"/>
        </w:rPr>
        <w:t>językoznawstwa</w:t>
      </w:r>
    </w:p>
    <w:p w14:paraId="45620981" w14:textId="77777777" w:rsidR="006E54ED" w:rsidRPr="006E54ED" w:rsidRDefault="006E54ED" w:rsidP="006E54ED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137C9E" w14:textId="77777777" w:rsidR="006E54ED" w:rsidRPr="006E54ED" w:rsidRDefault="006E54ED" w:rsidP="006E54ED">
      <w:pPr>
        <w:spacing w:after="1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54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 Na początku semestru student w porozumieniu z promotorem ustala zakres merytoryczny egzaminu dyplomowego spośród zagadnień zaprezentowanych poniżej.</w:t>
      </w:r>
    </w:p>
    <w:p w14:paraId="4FA0A2AC" w14:textId="77777777" w:rsidR="006E54ED" w:rsidRPr="006E54ED" w:rsidRDefault="006E54ED" w:rsidP="006E54ED">
      <w:pPr>
        <w:spacing w:after="1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54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 Na początku egzaminu na prośbę przewodniczącego komisji student opowiada o przygotowanej pracy dyplomowej, a następnie dyskutuje na jej temat z członkami komisji.</w:t>
      </w:r>
    </w:p>
    <w:p w14:paraId="608D8230" w14:textId="77777777" w:rsidR="006E54ED" w:rsidRPr="006E54ED" w:rsidRDefault="006E54ED" w:rsidP="006E54ED">
      <w:pPr>
        <w:spacing w:after="1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54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Podczas dyskusji recenzent zadaje studentowi jedno pytanie związane bezpośrednio z realizacją tematu pracy.</w:t>
      </w:r>
    </w:p>
    <w:p w14:paraId="2FC8663F" w14:textId="6FBA11A0" w:rsidR="006E54ED" w:rsidRPr="006E54ED" w:rsidRDefault="006E54ED" w:rsidP="006E54ED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6E54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Następnie student losuje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Pr="006E54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pytania z zakresu merytorycznego ustalonego z promotorem. Spośród wylosowanych pytań wybiera 2, na które udziela odpowiedzi.</w:t>
      </w:r>
    </w:p>
    <w:p w14:paraId="36074D90" w14:textId="77777777" w:rsidR="006E54ED" w:rsidRPr="006E54ED" w:rsidRDefault="006E54ED" w:rsidP="006E54ED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375C83" w14:textId="77777777" w:rsidR="006E54ED" w:rsidRPr="006E54ED" w:rsidRDefault="006E54ED" w:rsidP="006E54ED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6E54ED">
        <w:rPr>
          <w:rFonts w:ascii="Times New Roman" w:hAnsi="Times New Roman" w:cs="Times New Roman"/>
          <w:b/>
          <w:bCs/>
          <w:sz w:val="28"/>
          <w:szCs w:val="28"/>
        </w:rPr>
        <w:t xml:space="preserve">Zagadnienia - </w:t>
      </w:r>
      <w:r w:rsidRPr="006E54ED">
        <w:rPr>
          <w:rFonts w:ascii="Times New Roman" w:hAnsi="Times New Roman" w:cs="Times New Roman"/>
          <w:b/>
          <w:bCs/>
          <w:sz w:val="28"/>
          <w:szCs w:val="28"/>
          <w:lang w:val="be-BY"/>
        </w:rPr>
        <w:t>Пытанні да экзамена</w:t>
      </w:r>
    </w:p>
    <w:p w14:paraId="4784B2CD" w14:textId="53E4E734" w:rsidR="00FA7CF6" w:rsidRPr="006E54ED" w:rsidRDefault="00FA7CF6" w:rsidP="00FA7CF6">
      <w:pPr>
        <w:tabs>
          <w:tab w:val="center" w:pos="4536"/>
          <w:tab w:val="left" w:pos="7360"/>
        </w:tabs>
        <w:spacing w:after="120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14:paraId="127A8910" w14:textId="3DC98187" w:rsidR="003F1A90" w:rsidRPr="006E54ED" w:rsidRDefault="003F1A90" w:rsidP="003F1A90">
      <w:pPr>
        <w:pStyle w:val="Akapitzlis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6E54ED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6E54ED">
        <w:rPr>
          <w:rFonts w:ascii="Times New Roman" w:hAnsi="Times New Roman" w:cs="Times New Roman"/>
          <w:b/>
          <w:bCs/>
          <w:sz w:val="28"/>
          <w:szCs w:val="28"/>
        </w:rPr>
        <w:t>Сучасная</w:t>
      </w:r>
      <w:proofErr w:type="spellEnd"/>
      <w:r w:rsidRPr="006E54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4ED">
        <w:rPr>
          <w:rFonts w:ascii="Times New Roman" w:hAnsi="Times New Roman" w:cs="Times New Roman"/>
          <w:b/>
          <w:bCs/>
          <w:sz w:val="28"/>
          <w:szCs w:val="28"/>
        </w:rPr>
        <w:t>беларуская</w:t>
      </w:r>
      <w:proofErr w:type="spellEnd"/>
      <w:r w:rsidRPr="006E54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4ED">
        <w:rPr>
          <w:rFonts w:ascii="Times New Roman" w:hAnsi="Times New Roman" w:cs="Times New Roman"/>
          <w:b/>
          <w:bCs/>
          <w:sz w:val="28"/>
          <w:szCs w:val="28"/>
        </w:rPr>
        <w:t>мова</w:t>
      </w:r>
      <w:proofErr w:type="spellEnd"/>
      <w:r w:rsidRPr="006E54E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14:paraId="5E88D6DA" w14:textId="0C7F80BD" w:rsidR="00FA7CF6" w:rsidRPr="006E54ED" w:rsidRDefault="00FA7CF6" w:rsidP="00FA7CF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6E54ED">
        <w:rPr>
          <w:rFonts w:ascii="Times New Roman" w:hAnsi="Times New Roman" w:cs="Times New Roman"/>
          <w:sz w:val="28"/>
          <w:szCs w:val="28"/>
          <w:lang w:val="be-BY"/>
        </w:rPr>
        <w:t>Мова СМІ</w:t>
      </w:r>
      <w:r w:rsidR="003A0EFA" w:rsidRPr="006E54ED">
        <w:rPr>
          <w:rFonts w:ascii="Times New Roman" w:hAnsi="Times New Roman" w:cs="Times New Roman"/>
          <w:sz w:val="28"/>
          <w:szCs w:val="28"/>
        </w:rPr>
        <w:t xml:space="preserve"> i</w:t>
      </w:r>
      <w:r w:rsidR="00C321D3" w:rsidRPr="006E54ED">
        <w:rPr>
          <w:rFonts w:ascii="Times New Roman" w:hAnsi="Times New Roman" w:cs="Times New Roman"/>
          <w:sz w:val="28"/>
          <w:szCs w:val="28"/>
          <w:lang w:val="be-BY"/>
        </w:rPr>
        <w:t xml:space="preserve"> інтэрнэту</w:t>
      </w:r>
    </w:p>
    <w:p w14:paraId="45700A41" w14:textId="77777777" w:rsidR="003F1A90" w:rsidRPr="006E54ED" w:rsidRDefault="003F1A90" w:rsidP="003F1A9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6E54ED">
        <w:rPr>
          <w:rFonts w:ascii="Times New Roman" w:hAnsi="Times New Roman" w:cs="Times New Roman"/>
          <w:sz w:val="28"/>
          <w:szCs w:val="28"/>
          <w:lang w:val="be-BY"/>
        </w:rPr>
        <w:t>Сучасныя кірункі развіцця беларускае мовы</w:t>
      </w:r>
    </w:p>
    <w:p w14:paraId="3F4C1F7D" w14:textId="3909A14E" w:rsidR="003F1A90" w:rsidRPr="006E54ED" w:rsidRDefault="002308D4" w:rsidP="003F1A9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trike/>
          <w:sz w:val="28"/>
          <w:szCs w:val="28"/>
          <w:lang w:val="be-BY"/>
        </w:rPr>
      </w:pPr>
      <w:r w:rsidRPr="006E54ED">
        <w:rPr>
          <w:rFonts w:ascii="Times New Roman" w:hAnsi="Times New Roman" w:cs="Times New Roman"/>
          <w:sz w:val="28"/>
          <w:szCs w:val="28"/>
          <w:lang w:val="be-BY"/>
        </w:rPr>
        <w:t xml:space="preserve">Развіццё правапісных нормаў у </w:t>
      </w:r>
      <w:r w:rsidRPr="006E54ED">
        <w:rPr>
          <w:rFonts w:ascii="Times New Roman" w:hAnsi="Times New Roman" w:cs="Times New Roman"/>
          <w:color w:val="2F5496" w:themeColor="accent1" w:themeShade="BF"/>
          <w:sz w:val="28"/>
          <w:szCs w:val="28"/>
          <w:lang w:val="be-BY"/>
        </w:rPr>
        <w:t>XX</w:t>
      </w:r>
      <w:r w:rsidR="003F1A90" w:rsidRPr="006E54ED">
        <w:rPr>
          <w:rFonts w:ascii="Times New Roman" w:hAnsi="Times New Roman" w:cs="Times New Roman"/>
          <w:sz w:val="28"/>
          <w:szCs w:val="28"/>
          <w:lang w:val="be-BY"/>
        </w:rPr>
        <w:t xml:space="preserve"> ст. і </w:t>
      </w:r>
      <w:r w:rsidR="00CB3102" w:rsidRPr="006E54ED">
        <w:rPr>
          <w:rFonts w:ascii="Times New Roman" w:hAnsi="Times New Roman" w:cs="Times New Roman"/>
          <w:sz w:val="28"/>
          <w:szCs w:val="28"/>
          <w:lang w:val="be-BY"/>
        </w:rPr>
        <w:t>культура беларускага маўлення</w:t>
      </w:r>
    </w:p>
    <w:p w14:paraId="1FD8D383" w14:textId="77777777" w:rsidR="00CB3102" w:rsidRPr="006E54ED" w:rsidRDefault="003F1A90" w:rsidP="007A650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6E54ED">
        <w:rPr>
          <w:rFonts w:ascii="Times New Roman" w:hAnsi="Times New Roman" w:cs="Times New Roman"/>
          <w:sz w:val="28"/>
          <w:szCs w:val="28"/>
          <w:lang w:val="be-BY"/>
        </w:rPr>
        <w:t>Стылі беларускае мовы</w:t>
      </w:r>
    </w:p>
    <w:p w14:paraId="67F1C8BD" w14:textId="728CF80C" w:rsidR="007A6508" w:rsidRPr="006E54ED" w:rsidRDefault="00CB3102" w:rsidP="007A650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6E54ED">
        <w:rPr>
          <w:rFonts w:ascii="Times New Roman" w:hAnsi="Times New Roman" w:cs="Times New Roman"/>
          <w:sz w:val="28"/>
          <w:szCs w:val="28"/>
          <w:lang w:val="be-BY"/>
        </w:rPr>
        <w:t>Лексіка беларускай мовы (паходжанне і структура)</w:t>
      </w:r>
    </w:p>
    <w:p w14:paraId="2514CC83" w14:textId="77777777" w:rsidR="00CB3102" w:rsidRPr="006E54ED" w:rsidRDefault="00CB3102" w:rsidP="00CB3102">
      <w:pPr>
        <w:pStyle w:val="Akapitzlist"/>
        <w:rPr>
          <w:rFonts w:ascii="Times New Roman" w:hAnsi="Times New Roman" w:cs="Times New Roman"/>
          <w:sz w:val="28"/>
          <w:szCs w:val="28"/>
          <w:lang w:val="be-BY"/>
        </w:rPr>
      </w:pPr>
    </w:p>
    <w:p w14:paraId="6BD01C06" w14:textId="780401AC" w:rsidR="007A6508" w:rsidRPr="006E54ED" w:rsidRDefault="007A6508" w:rsidP="007A6508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6E54ED">
        <w:rPr>
          <w:rFonts w:ascii="Times New Roman" w:hAnsi="Times New Roman" w:cs="Times New Roman"/>
          <w:b/>
          <w:bCs/>
          <w:sz w:val="28"/>
          <w:szCs w:val="28"/>
        </w:rPr>
        <w:t xml:space="preserve">II </w:t>
      </w:r>
      <w:proofErr w:type="spellStart"/>
      <w:r w:rsidRPr="006E54ED">
        <w:rPr>
          <w:rFonts w:ascii="Times New Roman" w:hAnsi="Times New Roman" w:cs="Times New Roman"/>
          <w:b/>
          <w:bCs/>
          <w:sz w:val="28"/>
          <w:szCs w:val="28"/>
        </w:rPr>
        <w:t>Гісторыя</w:t>
      </w:r>
      <w:proofErr w:type="spellEnd"/>
      <w:r w:rsidRPr="006E54ED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6E54ED">
        <w:rPr>
          <w:rFonts w:ascii="Times New Roman" w:hAnsi="Times New Roman" w:cs="Times New Roman"/>
          <w:b/>
          <w:bCs/>
          <w:sz w:val="28"/>
          <w:szCs w:val="28"/>
        </w:rPr>
        <w:t>развіццё</w:t>
      </w:r>
      <w:proofErr w:type="spellEnd"/>
      <w:r w:rsidRPr="006E54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4ED">
        <w:rPr>
          <w:rFonts w:ascii="Times New Roman" w:hAnsi="Times New Roman" w:cs="Times New Roman"/>
          <w:b/>
          <w:bCs/>
          <w:sz w:val="28"/>
          <w:szCs w:val="28"/>
        </w:rPr>
        <w:t>мовазнаўства</w:t>
      </w:r>
      <w:proofErr w:type="spellEnd"/>
    </w:p>
    <w:p w14:paraId="7CF92304" w14:textId="355F6354" w:rsidR="00990384" w:rsidRPr="006E54ED" w:rsidRDefault="00C321D3" w:rsidP="003F1A9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6E54ED">
        <w:rPr>
          <w:rFonts w:ascii="Times New Roman" w:hAnsi="Times New Roman" w:cs="Times New Roman"/>
          <w:sz w:val="28"/>
          <w:szCs w:val="28"/>
          <w:lang w:val="be-BY"/>
        </w:rPr>
        <w:t>Мэты і аб’ём мовазнаўчых даследаванняў</w:t>
      </w:r>
    </w:p>
    <w:p w14:paraId="7CC15BBE" w14:textId="258F19D8" w:rsidR="00C321D3" w:rsidRPr="006E54ED" w:rsidRDefault="00C321D3" w:rsidP="001E6A9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6E54ED">
        <w:rPr>
          <w:rFonts w:ascii="Times New Roman" w:hAnsi="Times New Roman" w:cs="Times New Roman"/>
          <w:sz w:val="28"/>
          <w:szCs w:val="28"/>
          <w:lang w:val="be-BY"/>
        </w:rPr>
        <w:t>Галіны мовазнаўства</w:t>
      </w:r>
      <w:r w:rsidR="0099515F" w:rsidRPr="006E54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F22401" w14:textId="77777777" w:rsidR="003F1A90" w:rsidRPr="006E54ED" w:rsidRDefault="003F1A90" w:rsidP="003F1A9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6E54ED">
        <w:rPr>
          <w:rFonts w:ascii="Times New Roman" w:hAnsi="Times New Roman" w:cs="Times New Roman"/>
          <w:sz w:val="28"/>
          <w:szCs w:val="28"/>
          <w:lang w:val="be-BY"/>
        </w:rPr>
        <w:t>Мова як аб’ект мовазнаўства</w:t>
      </w:r>
    </w:p>
    <w:p w14:paraId="7DD6B6A6" w14:textId="77777777" w:rsidR="00C321D3" w:rsidRPr="006E54ED" w:rsidRDefault="00C321D3" w:rsidP="001E6A9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6E54ED">
        <w:rPr>
          <w:rFonts w:ascii="Times New Roman" w:hAnsi="Times New Roman" w:cs="Times New Roman"/>
          <w:sz w:val="28"/>
          <w:szCs w:val="28"/>
          <w:lang w:val="be-BY"/>
        </w:rPr>
        <w:t>Беларускае перакладазнаўства</w:t>
      </w:r>
    </w:p>
    <w:p w14:paraId="3129FC8F" w14:textId="0A30D8A7" w:rsidR="00C321D3" w:rsidRPr="006E54ED" w:rsidRDefault="00C321D3" w:rsidP="001E6A9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6E54ED">
        <w:rPr>
          <w:rFonts w:ascii="Times New Roman" w:hAnsi="Times New Roman" w:cs="Times New Roman"/>
          <w:sz w:val="28"/>
          <w:szCs w:val="28"/>
          <w:lang w:val="be-BY"/>
        </w:rPr>
        <w:t>Беларусістычная глотадыдактыка – гісторыя і перспектывы</w:t>
      </w:r>
    </w:p>
    <w:p w14:paraId="0EF4240F" w14:textId="3065E0D2" w:rsidR="007A6508" w:rsidRPr="006E54ED" w:rsidRDefault="007A6508" w:rsidP="007A6508">
      <w:pPr>
        <w:rPr>
          <w:rFonts w:ascii="Times New Roman" w:hAnsi="Times New Roman" w:cs="Times New Roman"/>
          <w:sz w:val="28"/>
          <w:szCs w:val="28"/>
          <w:lang w:val="be-BY"/>
        </w:rPr>
      </w:pPr>
    </w:p>
    <w:p w14:paraId="057DAA56" w14:textId="77777777" w:rsidR="00CB3102" w:rsidRPr="006E54ED" w:rsidRDefault="00A76E5E" w:rsidP="00CB3102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6E54ED">
        <w:rPr>
          <w:rFonts w:ascii="Times New Roman" w:hAnsi="Times New Roman" w:cs="Times New Roman"/>
          <w:b/>
          <w:bCs/>
          <w:sz w:val="28"/>
          <w:szCs w:val="28"/>
        </w:rPr>
        <w:t xml:space="preserve">III </w:t>
      </w:r>
      <w:r w:rsidR="00CB3102" w:rsidRPr="006E54ED">
        <w:rPr>
          <w:rFonts w:ascii="Times New Roman" w:hAnsi="Times New Roman" w:cs="Times New Roman"/>
          <w:b/>
          <w:bCs/>
          <w:sz w:val="28"/>
          <w:szCs w:val="28"/>
          <w:lang w:val="be-BY"/>
        </w:rPr>
        <w:t>Мовазнаўчае супастаўленне і класіфікацыя</w:t>
      </w:r>
    </w:p>
    <w:p w14:paraId="23744BB7" w14:textId="77777777" w:rsidR="00CB3102" w:rsidRPr="006E54ED" w:rsidRDefault="00CB3102" w:rsidP="00CB310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6E54ED">
        <w:rPr>
          <w:rFonts w:ascii="Times New Roman" w:hAnsi="Times New Roman" w:cs="Times New Roman"/>
          <w:sz w:val="28"/>
          <w:szCs w:val="28"/>
          <w:lang w:val="be-BY"/>
        </w:rPr>
        <w:t xml:space="preserve">Моўныя ўніверсалія i моўны рэлятывізм </w:t>
      </w:r>
    </w:p>
    <w:p w14:paraId="32CAD656" w14:textId="77777777" w:rsidR="00C321D3" w:rsidRPr="006E54ED" w:rsidRDefault="00C321D3" w:rsidP="001E6A9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6E54ED">
        <w:rPr>
          <w:rFonts w:ascii="Times New Roman" w:hAnsi="Times New Roman" w:cs="Times New Roman"/>
          <w:sz w:val="28"/>
          <w:szCs w:val="28"/>
          <w:lang w:val="be-BY"/>
        </w:rPr>
        <w:t>Моўнае памежжа</w:t>
      </w:r>
    </w:p>
    <w:p w14:paraId="0E853DAA" w14:textId="77777777" w:rsidR="003F1A90" w:rsidRPr="006E54ED" w:rsidRDefault="003F1A90" w:rsidP="003F1A9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6E54ED">
        <w:rPr>
          <w:rFonts w:ascii="Times New Roman" w:hAnsi="Times New Roman" w:cs="Times New Roman"/>
          <w:sz w:val="28"/>
          <w:szCs w:val="28"/>
        </w:rPr>
        <w:t>Беларускія</w:t>
      </w:r>
      <w:proofErr w:type="spellEnd"/>
      <w:r w:rsidRPr="006E5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4ED">
        <w:rPr>
          <w:rFonts w:ascii="Times New Roman" w:hAnsi="Times New Roman" w:cs="Times New Roman"/>
          <w:sz w:val="28"/>
          <w:szCs w:val="28"/>
        </w:rPr>
        <w:t>гаворкі</w:t>
      </w:r>
      <w:proofErr w:type="spellEnd"/>
      <w:r w:rsidRPr="006E54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E54ED">
        <w:rPr>
          <w:rFonts w:ascii="Times New Roman" w:hAnsi="Times New Roman" w:cs="Times New Roman"/>
          <w:sz w:val="28"/>
          <w:szCs w:val="28"/>
        </w:rPr>
        <w:t>дыялекты</w:t>
      </w:r>
      <w:proofErr w:type="spellEnd"/>
    </w:p>
    <w:p w14:paraId="5A9A79D8" w14:textId="77777777" w:rsidR="00CB3102" w:rsidRPr="006E54ED" w:rsidRDefault="00C321D3" w:rsidP="00CB310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6E54ED">
        <w:rPr>
          <w:rFonts w:ascii="Times New Roman" w:hAnsi="Times New Roman" w:cs="Times New Roman"/>
          <w:sz w:val="28"/>
          <w:szCs w:val="28"/>
          <w:lang w:val="be-BY"/>
        </w:rPr>
        <w:t>Беларуская мова сярод іншых славянскіх моў</w:t>
      </w:r>
    </w:p>
    <w:p w14:paraId="318B41D5" w14:textId="091736B5" w:rsidR="003D1B3E" w:rsidRPr="006E54ED" w:rsidRDefault="00CB3102" w:rsidP="00CB310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6E54ED">
        <w:rPr>
          <w:rFonts w:ascii="Times New Roman" w:hAnsi="Times New Roman" w:cs="Times New Roman"/>
          <w:sz w:val="28"/>
          <w:szCs w:val="28"/>
          <w:lang w:val="be-BY"/>
        </w:rPr>
        <w:t>Мова, культура, мысленне</w:t>
      </w:r>
    </w:p>
    <w:sectPr w:rsidR="003D1B3E" w:rsidRPr="006E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947B6"/>
    <w:multiLevelType w:val="multilevel"/>
    <w:tmpl w:val="C90EAB5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D51671C"/>
    <w:multiLevelType w:val="multilevel"/>
    <w:tmpl w:val="CB3A296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89145B"/>
    <w:multiLevelType w:val="hybridMultilevel"/>
    <w:tmpl w:val="044E79DE"/>
    <w:lvl w:ilvl="0" w:tplc="D9682B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C1B34"/>
    <w:multiLevelType w:val="hybridMultilevel"/>
    <w:tmpl w:val="50C62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D57D7"/>
    <w:multiLevelType w:val="multilevel"/>
    <w:tmpl w:val="3442576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5A22438"/>
    <w:multiLevelType w:val="hybridMultilevel"/>
    <w:tmpl w:val="A866D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770C6"/>
    <w:multiLevelType w:val="multilevel"/>
    <w:tmpl w:val="4A2A8A92"/>
    <w:styleLink w:val="WWNum7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F6"/>
    <w:rsid w:val="00037ED1"/>
    <w:rsid w:val="0012224C"/>
    <w:rsid w:val="001E6A9D"/>
    <w:rsid w:val="002308D4"/>
    <w:rsid w:val="00352343"/>
    <w:rsid w:val="003A0EFA"/>
    <w:rsid w:val="003D1B3E"/>
    <w:rsid w:val="003F1A90"/>
    <w:rsid w:val="00545515"/>
    <w:rsid w:val="006E54ED"/>
    <w:rsid w:val="007171C4"/>
    <w:rsid w:val="007A6508"/>
    <w:rsid w:val="00861420"/>
    <w:rsid w:val="00891403"/>
    <w:rsid w:val="00990384"/>
    <w:rsid w:val="0099515F"/>
    <w:rsid w:val="00A23516"/>
    <w:rsid w:val="00A76E5E"/>
    <w:rsid w:val="00C321D3"/>
    <w:rsid w:val="00CB3102"/>
    <w:rsid w:val="00FA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DA5C"/>
  <w15:chartTrackingRefBased/>
  <w15:docId w15:val="{FC7FD2A4-44F0-40A5-9D64-DAEFA508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CF6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CF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FA7CF6"/>
    <w:pPr>
      <w:ind w:left="720"/>
    </w:pPr>
  </w:style>
  <w:style w:type="numbering" w:customStyle="1" w:styleId="WWNum3">
    <w:name w:val="WWNum3"/>
    <w:basedOn w:val="Bezlisty"/>
    <w:rsid w:val="00FA7CF6"/>
    <w:pPr>
      <w:numPr>
        <w:numId w:val="1"/>
      </w:numPr>
    </w:pPr>
  </w:style>
  <w:style w:type="numbering" w:customStyle="1" w:styleId="WWNum4">
    <w:name w:val="WWNum4"/>
    <w:basedOn w:val="Bezlisty"/>
    <w:rsid w:val="00FA7CF6"/>
    <w:pPr>
      <w:numPr>
        <w:numId w:val="2"/>
      </w:numPr>
    </w:pPr>
  </w:style>
  <w:style w:type="numbering" w:customStyle="1" w:styleId="WWNum5">
    <w:name w:val="WWNum5"/>
    <w:basedOn w:val="Bezlisty"/>
    <w:rsid w:val="00FA7CF6"/>
    <w:pPr>
      <w:numPr>
        <w:numId w:val="3"/>
      </w:numPr>
    </w:pPr>
  </w:style>
  <w:style w:type="numbering" w:customStyle="1" w:styleId="WWNum7">
    <w:name w:val="WWNum7"/>
    <w:basedOn w:val="Bezlisty"/>
    <w:rsid w:val="00FA7CF6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0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8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8D4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8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8D4"/>
    <w:rPr>
      <w:rFonts w:ascii="Calibri" w:eastAsia="SimSun" w:hAnsi="Calibri" w:cs="F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8D4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Radosłąw Kaleta</dc:creator>
  <cp:keywords/>
  <dc:description/>
  <cp:lastModifiedBy>anna</cp:lastModifiedBy>
  <cp:revision>2</cp:revision>
  <dcterms:created xsi:type="dcterms:W3CDTF">2021-01-22T12:08:00Z</dcterms:created>
  <dcterms:modified xsi:type="dcterms:W3CDTF">2021-01-22T12:08:00Z</dcterms:modified>
</cp:coreProperties>
</file>